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DD" w:rsidRPr="007F0B84" w:rsidRDefault="00EC74DD" w:rsidP="00EC74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Открытый классный час на тему:</w:t>
      </w:r>
    </w:p>
    <w:p w:rsidR="00EC74DD" w:rsidRPr="007F0B84" w:rsidRDefault="00EC74DD" w:rsidP="00EC74D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«ТОЛЕРАНТНОСТЬ – ПУТЬ К МИРУ!»</w:t>
      </w:r>
    </w:p>
    <w:p w:rsidR="00EC74DD" w:rsidRPr="007F0B84" w:rsidRDefault="00EC74DD" w:rsidP="00EC74D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Цели: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сформировать у учащихся представление о толерантности (возникновение понятия, значение слова, приемы развития этого качества);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формировать у учащихся толерантность мышления, уважение к своим правам и правам других людей;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воспитывать чувство уважения друг к другу, к обычаям, традициям и культуре разных народов;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формировать у учащихся коммуникативные навыки: навыки групповой работы, умение вести диалог и аргументировать свою позицию, находить компромиссные решения обсуждаемых проблем;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развивать критическое мышление;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развивать способность к самостоятельной и оценочной работе с информацией;</w:t>
      </w:r>
    </w:p>
    <w:p w:rsidR="00EC74DD" w:rsidRPr="007F0B84" w:rsidRDefault="00EC74DD" w:rsidP="00EC74DD">
      <w:pPr>
        <w:numPr>
          <w:ilvl w:val="0"/>
          <w:numId w:val="1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1D1B11"/>
          <w:kern w:val="36"/>
          <w:sz w:val="24"/>
          <w:szCs w:val="24"/>
          <w:lang w:eastAsia="ru-RU"/>
        </w:rPr>
        <w:t>способствовать повышению уровня творческой активности учащихся.</w:t>
      </w:r>
    </w:p>
    <w:p w:rsidR="00EC74DD" w:rsidRPr="00EC74DD" w:rsidRDefault="00EC74DD" w:rsidP="00EC74DD">
      <w:pPr>
        <w:pStyle w:val="a3"/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1. Вступление. Слово учителя. </w:t>
      </w:r>
      <w:r w:rsidRPr="00EC74DD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Здравствуйте! Я вас встретила впервые.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Но я человек, и вы – человек,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Мы люди на этой земле… (В.А. Солоухин)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Все мы разные: блондины и брюнеты 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(картинки)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люди разных рас и национальностей африканцы, азиаты, евреи, русские, армяне… Почему мы иногда посмеиваемся друг над другом? Мы не обязаны любить всех. Однако все люди имеют право достойно жить на планете и не страдать от презрения и оскорблений. Каждый из нас неповторим и значим. 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Уважать других со всеми их физическими и религиозными различиями, быть внимательными к другим, отмечать, в первую очередь, то, что нас объединяет, – вот об этом мы и поговорим сегодня на уроке.</w:t>
      </w:r>
    </w:p>
    <w:p w:rsidR="00EC74DD" w:rsidRPr="00EC74DD" w:rsidRDefault="00EC74DD" w:rsidP="00EC74DD">
      <w:pPr>
        <w:pStyle w:val="a3"/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Предположите, какова будет тема нашего классного часа? /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версии учащихся</w:t>
      </w: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 /</w:t>
      </w:r>
    </w:p>
    <w:p w:rsidR="00EC74DD" w:rsidRPr="00EC74DD" w:rsidRDefault="00EC74DD" w:rsidP="00EC74DD">
      <w:pPr>
        <w:pStyle w:val="a3"/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Проверим ваши предположения.</w:t>
      </w:r>
    </w:p>
    <w:p w:rsidR="00EC74DD" w:rsidRPr="00EC74DD" w:rsidRDefault="00EC74DD" w:rsidP="00EC74DD">
      <w:pPr>
        <w:pStyle w:val="a3"/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Внимательно, вдумчиво прочитаем тему.</w:t>
      </w:r>
    </w:p>
    <w:p w:rsidR="00EC74DD" w:rsidRPr="00EC74DD" w:rsidRDefault="00EC74DD" w:rsidP="00EC74DD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Таблица 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«Толерантность – путь к миру!».</w:t>
      </w:r>
    </w:p>
    <w:p w:rsidR="004C7945" w:rsidRPr="00EC74DD" w:rsidRDefault="00EC74DD" w:rsidP="00EC74DD">
      <w:pPr>
        <w:pStyle w:val="a3"/>
        <w:numPr>
          <w:ilvl w:val="0"/>
          <w:numId w:val="1"/>
        </w:num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Итак, это проблема, которую мы обсуждаем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val="en-US" w:eastAsia="ru-RU"/>
        </w:rPr>
        <w:t>/</w:t>
      </w:r>
    </w:p>
    <w:p w:rsidR="00EC74DD" w:rsidRDefault="00EC74DD" w:rsidP="00EC74DD">
      <w:pPr>
        <w:pStyle w:val="a3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Карта.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Сейчас на Земле насчитывается около трех тысяч народов. 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Российская Федерация  - одна из огромнейших в мире многонациональных стран. В ней проживает приблизительно 166 национальностей и народностей - от более чем 100-миллионной российской нации до малых северных народов, численность которых иногда не превышает ста человек.</w:t>
      </w:r>
      <w:r w:rsidRPr="007F0B8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        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Некоторые люди считают, что достойно жить должны только русские, а национальным меньшинствам в России не место. Но разве можно представить Россию без таких людей, как 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Петр Багратион</w:t>
      </w:r>
      <w:r w:rsidRPr="007F0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российский генерал с грузинскими корнями, герой Отечественной войны 1812г.; </w:t>
      </w:r>
      <w:r w:rsidRPr="007F0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Абрам Петрович Ганнибал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- генерал, прадед Пушкина по материнской линии, эфиоп; </w:t>
      </w:r>
    </w:p>
    <w:p w:rsidR="00EC74DD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Владимир Иванович Даль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российский лексикограф, автор «Толкового словаря живого великорусского языка» - из обрусевших датчан;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Константин</w:t>
      </w:r>
      <w:r w:rsidRPr="00EC74D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 Эдуардович Циолковский</w:t>
      </w:r>
      <w:r w:rsidRPr="007F0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русский ученый – самоучка, основоположник современной космонавтики -  из поляков… </w:t>
      </w:r>
      <w:r w:rsidRPr="007F0B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Как представить Россию без имен этих и других бесчисленных героев нашей истории нерусского происхождения?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lastRenderedPageBreak/>
        <w:t xml:space="preserve">2. Введение и объяснение понятия толерантность. 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>       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Сегодня мы часто слышим с телеэкранов, от ведущих политиков слово “</w:t>
      </w:r>
      <w:r w:rsidRPr="007F0B84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толерантность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”.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 xml:space="preserve">Может, кто знает, что обозначает это слово? / 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версии детей /</w:t>
      </w:r>
      <w:r w:rsidRPr="007F0B84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Работа по словарям. 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Толерантность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(от </w:t>
      </w:r>
      <w:hyperlink r:id="rId5" w:history="1">
        <w:r w:rsidRPr="00876D6D">
          <w:rPr>
            <w:rFonts w:ascii="Times New Roman" w:eastAsia="Times New Roman" w:hAnsi="Times New Roman" w:cs="Times New Roman"/>
            <w:color w:val="262626" w:themeColor="text1" w:themeTint="D9"/>
            <w:sz w:val="24"/>
            <w:szCs w:val="24"/>
            <w:u w:val="single"/>
            <w:lang w:eastAsia="ru-RU"/>
          </w:rPr>
          <w:t>лат.</w:t>
        </w:r>
      </w:hyperlink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876D6D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tolerantia</w:t>
      </w:r>
      <w:r w:rsidRPr="00876D6D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— терпение) — </w:t>
      </w:r>
      <w:hyperlink r:id="rId6" w:history="1">
        <w:r w:rsidRPr="00876D6D">
          <w:rPr>
            <w:rFonts w:ascii="Times New Roman" w:eastAsia="Times New Roman" w:hAnsi="Times New Roman" w:cs="Times New Roman"/>
            <w:color w:val="404040" w:themeColor="text1" w:themeTint="BF"/>
            <w:sz w:val="24"/>
            <w:szCs w:val="24"/>
            <w:u w:val="single"/>
            <w:lang w:eastAsia="ru-RU"/>
          </w:rPr>
          <w:t>терпимость</w:t>
        </w:r>
      </w:hyperlink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к чужому образу жизни, поведению, обычаям, чувствам, мнениям, идеям, в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е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рованиям.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Толерантность – слово заимствованное, малопонятное.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Может, кто узнал, что оно означает в других языках?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</w:p>
    <w:p w:rsidR="00EC74DD" w:rsidRPr="007F0B84" w:rsidRDefault="00EC74DD" w:rsidP="00EC74DD">
      <w:pPr>
        <w:numPr>
          <w:ilvl w:val="1"/>
          <w:numId w:val="2"/>
        </w:numPr>
        <w:spacing w:line="270" w:lineRule="atLeast"/>
        <w:rPr>
          <w:color w:val="444444"/>
          <w:sz w:val="24"/>
          <w:szCs w:val="24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7F0B84">
        <w:rPr>
          <w:rFonts w:eastAsia="Times New Roman"/>
          <w:i/>
          <w:iCs/>
          <w:color w:val="444444"/>
          <w:sz w:val="24"/>
          <w:szCs w:val="24"/>
        </w:rPr>
        <w:t xml:space="preserve">английском – готовность быть терпимым; </w:t>
      </w:r>
    </w:p>
    <w:p w:rsidR="00EC74DD" w:rsidRPr="007F0B84" w:rsidRDefault="00EC74DD" w:rsidP="00EC74DD">
      <w:pPr>
        <w:numPr>
          <w:ilvl w:val="1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 xml:space="preserve">во французском – отношение, когда человек думает и действует иначе, чем ты сам; </w:t>
      </w:r>
    </w:p>
    <w:p w:rsidR="00EC74DD" w:rsidRPr="007F0B84" w:rsidRDefault="00EC74DD" w:rsidP="00EC74DD">
      <w:pPr>
        <w:numPr>
          <w:ilvl w:val="1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 xml:space="preserve">в китайском – быть по отношению к другим великолепным; </w:t>
      </w:r>
    </w:p>
    <w:p w:rsidR="00EC74DD" w:rsidRPr="007F0B84" w:rsidRDefault="00EC74DD" w:rsidP="00EC74DD">
      <w:pPr>
        <w:numPr>
          <w:ilvl w:val="1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 xml:space="preserve">в арабском – милосердие, терпение, сострадание; 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Подберите ближайшие синонимы  к этому слову.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Толерантность – терпимость, уважение, лояльность, чуткость, милосердие.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Различные карточки. Работа в группах.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      - В наши дни ситуация в мире очень не спокойная.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Можете те ли вы назвать события, угрожающие миру?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- Война , теракты ….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- Множество людей , после этих событий стали беженцами. Они были вынуждены покинуть свою страну. Кров для бездомных – наш долг. Сейчас в Россию приезжают беженцы из Казахстана, Узбекистана, Киргизии, Грузии, Афганистана, Ливана, Чечни, Дагестана. Эти люди – мирные жители, и они не виноваты в проведении той политики, которая приводит к национальным войнам и розни.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        - Почему происходят войны? /версии детей/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(Конфликты из-за территории , не смогли договориться между собой, …) 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- Нетерпимость друг к другу, ссоры, предрассудки, злость, зависть, деньги – желание обогащаться и устанавливать мировое господство, подчинять более слабые страны и народы и эксплуатировать зависимых. 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- Так всегда было в истории. Но страдает простой, ни в чем неповинный народ. Сегодня беда коснулась этих людей. Завтра беда может коснуться и нас. С какими трудностями сталкиваются сегодня беженцы?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- Негде жить, негде работать, национальная нетерпимость, равнодушие окружающих людей и унижение. 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  <w:t>        Мы должны проявлять милосердие!</w:t>
      </w:r>
    </w:p>
    <w:p w:rsidR="00EC74DD" w:rsidRPr="00EC74DD" w:rsidRDefault="00EC74DD" w:rsidP="00EC74DD">
      <w:pPr>
        <w:pStyle w:val="a3"/>
        <w:numPr>
          <w:ilvl w:val="0"/>
          <w:numId w:val="2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Как вы понимаете смысл этого слова?</w:t>
      </w:r>
    </w:p>
    <w:p w:rsidR="00EC74DD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EC74DD">
        <w:rPr>
          <w:rFonts w:ascii="Times New Roman" w:eastAsia="Times New Roman" w:hAnsi="Times New Roman" w:cs="Times New Roman"/>
          <w:i/>
          <w:iCs/>
          <w:color w:val="444444"/>
          <w:sz w:val="24"/>
          <w:szCs w:val="24"/>
          <w:lang w:eastAsia="ru-RU"/>
        </w:rPr>
        <w:t>Милосердие </w:t>
      </w: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– это сочувствие, любовь на деле, готовность делать добро каждому, мягкосердечность. </w:t>
      </w:r>
    </w:p>
    <w:p w:rsidR="00EC74DD" w:rsidRDefault="00EC74DD" w:rsidP="00EC74DD">
      <w:pPr>
        <w:ind w:left="360"/>
        <w:jc w:val="center"/>
        <w:rPr>
          <w:b/>
          <w:i/>
          <w:sz w:val="28"/>
          <w:szCs w:val="28"/>
        </w:rPr>
      </w:pPr>
      <w:r w:rsidRPr="00B372DC">
        <w:rPr>
          <w:b/>
          <w:i/>
          <w:sz w:val="28"/>
          <w:szCs w:val="28"/>
        </w:rPr>
        <w:t>Игра «Карточки на спине».</w:t>
      </w:r>
      <w:r>
        <w:rPr>
          <w:b/>
          <w:i/>
          <w:sz w:val="28"/>
          <w:szCs w:val="28"/>
        </w:rPr>
        <w:t xml:space="preserve"> </w:t>
      </w:r>
    </w:p>
    <w:p w:rsidR="00EC74DD" w:rsidRPr="00B372DC" w:rsidRDefault="00EC74DD" w:rsidP="00EC74DD">
      <w:pPr>
        <w:ind w:left="360"/>
        <w:jc w:val="center"/>
        <w:rPr>
          <w:b/>
          <w:i/>
          <w:sz w:val="28"/>
          <w:szCs w:val="28"/>
        </w:rPr>
      </w:pP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EC74DD">
        <w:rPr>
          <w:rFonts w:ascii="Times New Roman" w:hAnsi="Times New Roman" w:cs="Times New Roman"/>
          <w:sz w:val="24"/>
          <w:szCs w:val="24"/>
        </w:rPr>
        <w:t>Игра проходит в абсолютной тишине, то есть во время игры все должны молчать. Учитель с помощником наклеивает всем ученикам на спину бумажки трех разных цветов. Задание: вы должны разделиться на команды согласно цвету бумажки у вас на спине. Приступайте!</w:t>
      </w: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 w:rsidRPr="00EC74DD">
        <w:rPr>
          <w:rFonts w:ascii="Times New Roman" w:hAnsi="Times New Roman" w:cs="Times New Roman"/>
          <w:sz w:val="24"/>
          <w:szCs w:val="24"/>
        </w:rPr>
        <w:t xml:space="preserve">      Наклеиваются на спину бумажки каждому ученику, кроме одного (ему наклеивается бумажка четвертого цвета). Учитель следит за тем, как ведут себя </w:t>
      </w:r>
      <w:r w:rsidRPr="00EC74DD">
        <w:rPr>
          <w:rFonts w:ascii="Times New Roman" w:hAnsi="Times New Roman" w:cs="Times New Roman"/>
          <w:sz w:val="24"/>
          <w:szCs w:val="24"/>
        </w:rPr>
        <w:lastRenderedPageBreak/>
        <w:t>ученики. Скорее всего тот ученик, которому наклеили бумажку другого цвета, останется один в центре класса (но возможно кто-то из группы возьмет его  в свою команду). После этого деления обсудите, как себя чувствовал этот  ученик и весь класс. Затем присоедините ученика к какой – либо группе и приступайте к упражнению.</w:t>
      </w:r>
    </w:p>
    <w:p w:rsidR="00EC74DD" w:rsidRPr="00B372DC" w:rsidRDefault="00EC74DD" w:rsidP="00EC74DD">
      <w:pPr>
        <w:ind w:left="360"/>
        <w:rPr>
          <w:sz w:val="28"/>
          <w:szCs w:val="28"/>
        </w:rPr>
      </w:pP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EC74DD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 Тестирование. 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>       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хотите ли вы, определить,  насколько вы толерантны. Если вы выбираете первый ответ, загибайте палец.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Миша плохо одет…</w:t>
      </w:r>
    </w:p>
    <w:p w:rsidR="00EC74DD" w:rsidRPr="007F0B84" w:rsidRDefault="00EC74DD" w:rsidP="00EC74DD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Это неважно.</w:t>
      </w:r>
    </w:p>
    <w:p w:rsidR="00EC74DD" w:rsidRPr="007F0B84" w:rsidRDefault="00EC74DD" w:rsidP="00EC74DD">
      <w:pPr>
        <w:numPr>
          <w:ilvl w:val="0"/>
          <w:numId w:val="3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подсмеиваешься над ним.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Петя питается не так, как ты, по причине своей религии…</w:t>
      </w:r>
    </w:p>
    <w:p w:rsidR="00EC74DD" w:rsidRPr="007F0B84" w:rsidRDefault="00EC74DD" w:rsidP="00EC74DD">
      <w:pPr>
        <w:numPr>
          <w:ilvl w:val="0"/>
          <w:numId w:val="4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просишь, чтобы он объяснил это.</w:t>
      </w:r>
    </w:p>
    <w:p w:rsidR="00EC74DD" w:rsidRPr="007F0B84" w:rsidRDefault="00EC74DD" w:rsidP="00EC74DD">
      <w:pPr>
        <w:numPr>
          <w:ilvl w:val="0"/>
          <w:numId w:val="4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говоришь, что он выглядит смешно.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Цвет кожи у Джо отличается от твоего…</w:t>
      </w:r>
    </w:p>
    <w:p w:rsidR="00EC74DD" w:rsidRPr="007F0B84" w:rsidRDefault="00EC74DD" w:rsidP="00EC74DD">
      <w:pPr>
        <w:numPr>
          <w:ilvl w:val="0"/>
          <w:numId w:val="5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стремишься лучше узнать его.</w:t>
      </w:r>
    </w:p>
    <w:p w:rsidR="00EC74DD" w:rsidRPr="007F0B84" w:rsidRDefault="00EC74DD" w:rsidP="00EC74DD">
      <w:pPr>
        <w:numPr>
          <w:ilvl w:val="0"/>
          <w:numId w:val="5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высказываешь по этому поводу обидные замечания.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Пожилая женщина медленно идет…</w:t>
      </w:r>
    </w:p>
    <w:p w:rsidR="00EC74DD" w:rsidRPr="007F0B84" w:rsidRDefault="00EC74DD" w:rsidP="00EC74DD">
      <w:pPr>
        <w:numPr>
          <w:ilvl w:val="0"/>
          <w:numId w:val="6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помогаешь ей и придерживаешь дверь.</w:t>
      </w:r>
    </w:p>
    <w:p w:rsidR="00EC74DD" w:rsidRPr="007F0B84" w:rsidRDefault="00EC74DD" w:rsidP="00EC74DD">
      <w:pPr>
        <w:numPr>
          <w:ilvl w:val="0"/>
          <w:numId w:val="6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отталкиваешь ее, чтобы обогнать.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– девочка, тебя ставят рядом с мальчиком…</w:t>
      </w:r>
    </w:p>
    <w:p w:rsidR="00EC74DD" w:rsidRPr="007F0B84" w:rsidRDefault="00EC74DD" w:rsidP="00EC74DD">
      <w:pPr>
        <w:numPr>
          <w:ilvl w:val="0"/>
          <w:numId w:val="7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разговариваешь с ним.</w:t>
      </w:r>
    </w:p>
    <w:p w:rsidR="00EC74DD" w:rsidRPr="007F0B84" w:rsidRDefault="00EC74DD" w:rsidP="00EC74DD">
      <w:pPr>
        <w:numPr>
          <w:ilvl w:val="0"/>
          <w:numId w:val="7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говоришь, что все мальчики - нули.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 твоих глазах на кого – то нападают…</w:t>
      </w:r>
    </w:p>
    <w:p w:rsidR="00EC74DD" w:rsidRPr="007F0B84" w:rsidRDefault="00EC74DD" w:rsidP="00EC74DD">
      <w:pPr>
        <w:numPr>
          <w:ilvl w:val="0"/>
          <w:numId w:val="8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пытаешься защитить его.</w:t>
      </w:r>
    </w:p>
    <w:p w:rsidR="00EC74DD" w:rsidRPr="007F0B84" w:rsidRDefault="00EC74DD" w:rsidP="00EC74DD">
      <w:pPr>
        <w:numPr>
          <w:ilvl w:val="0"/>
          <w:numId w:val="8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делаешь вид, что ничего не замечаешь.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 тебе подходит ребенок – инвалид…</w:t>
      </w:r>
    </w:p>
    <w:p w:rsidR="00EC74DD" w:rsidRPr="007F0B84" w:rsidRDefault="00EC74DD" w:rsidP="00EC74DD">
      <w:pPr>
        <w:numPr>
          <w:ilvl w:val="0"/>
          <w:numId w:val="9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естественным образом разговариваешь с ним.</w:t>
      </w:r>
    </w:p>
    <w:p w:rsidR="00EC74DD" w:rsidRPr="007F0B84" w:rsidRDefault="00EC74DD" w:rsidP="00EC74DD">
      <w:pPr>
        <w:numPr>
          <w:ilvl w:val="0"/>
          <w:numId w:val="9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Ты отходишь от него и не знаешь, что сказать.</w:t>
      </w:r>
    </w:p>
    <w:p w:rsidR="00EC74DD" w:rsidRPr="007F0B84" w:rsidRDefault="00EC74DD" w:rsidP="00EC74DD">
      <w:pPr>
        <w:numPr>
          <w:ilvl w:val="0"/>
          <w:numId w:val="9"/>
        </w:num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Загнул 7 пальцев?</w:t>
      </w: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 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Прекрасно! Ты уверен в себе, можешь выразить свое мнение. И ты понял, что твоя свобода заканчивается там, где начинается свобода других.</w:t>
      </w: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i/>
          <w:iCs/>
          <w:color w:val="444444"/>
          <w:sz w:val="24"/>
          <w:szCs w:val="24"/>
          <w:lang w:eastAsia="ru-RU"/>
        </w:rPr>
        <w:t>Если от 3 до 6,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то ты не очень толерантен. Ты недостаточно уверен в себе для того, чтобы делиться и выражать свое мнение, однако, ты добрый и со временем у тебя все получится.</w:t>
      </w: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F0B84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Меньше трех?</w:t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Ай – ай – ай! Ты совсем не толерантен! Если ты попытаешься лучше понять себя, какой ты есть, то сможешь стать по-настоящему счастливым!</w:t>
      </w:r>
    </w:p>
    <w:p w:rsidR="00EC74DD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C74DD" w:rsidRDefault="00EC74DD" w:rsidP="00EC74DD">
      <w:pPr>
        <w:ind w:left="360"/>
        <w:jc w:val="center"/>
        <w:rPr>
          <w:b/>
          <w:i/>
          <w:sz w:val="28"/>
          <w:szCs w:val="28"/>
        </w:rPr>
      </w:pPr>
      <w:r w:rsidRPr="00B372DC">
        <w:rPr>
          <w:b/>
          <w:i/>
          <w:sz w:val="28"/>
          <w:szCs w:val="28"/>
        </w:rPr>
        <w:t>Игра «А он мне нравится…».</w:t>
      </w:r>
    </w:p>
    <w:p w:rsidR="00EC74DD" w:rsidRPr="00B372DC" w:rsidRDefault="00EC74DD" w:rsidP="00EC74DD">
      <w:pPr>
        <w:ind w:left="360"/>
        <w:jc w:val="center"/>
        <w:rPr>
          <w:b/>
          <w:i/>
          <w:sz w:val="28"/>
          <w:szCs w:val="28"/>
        </w:rPr>
      </w:pP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 w:rsidRPr="00EC74DD">
        <w:rPr>
          <w:rFonts w:ascii="Times New Roman" w:hAnsi="Times New Roman" w:cs="Times New Roman"/>
          <w:sz w:val="24"/>
          <w:szCs w:val="24"/>
        </w:rPr>
        <w:t xml:space="preserve">       Все встают в круг, а кто-нибудь, кто хочет, встанет в середину круга. Он должен протянуть руки ладонями вверх к тем, кто стоит в кругу. Каждый из нас будет по очереди класть свои руки на его ладони и говорить: «Саша (имя участника) мне нравится за то, что…».</w:t>
      </w: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 w:rsidRPr="00EC74DD">
        <w:rPr>
          <w:rFonts w:ascii="Times New Roman" w:hAnsi="Times New Roman" w:cs="Times New Roman"/>
          <w:sz w:val="24"/>
          <w:szCs w:val="24"/>
        </w:rPr>
        <w:lastRenderedPageBreak/>
        <w:t xml:space="preserve">      Желательно сказать что-то хорошее о внутренних качествах или поступках ученика.</w:t>
      </w: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 w:rsidRPr="00EC74DD">
        <w:rPr>
          <w:rFonts w:ascii="Times New Roman" w:hAnsi="Times New Roman" w:cs="Times New Roman"/>
          <w:sz w:val="24"/>
          <w:szCs w:val="24"/>
        </w:rPr>
        <w:t xml:space="preserve">      Дайте возможность поучаствовать всем желающим.</w:t>
      </w: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C74DD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C74DD" w:rsidRPr="007F0B84" w:rsidRDefault="00EC74DD" w:rsidP="00EC74DD">
      <w:pPr>
        <w:spacing w:after="0" w:line="27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EC74DD" w:rsidRPr="00EC74DD" w:rsidRDefault="00EC74DD" w:rsidP="00EC74DD">
      <w:pPr>
        <w:ind w:left="360"/>
        <w:rPr>
          <w:rFonts w:ascii="Times New Roman" w:hAnsi="Times New Roman" w:cs="Times New Roman"/>
          <w:sz w:val="24"/>
          <w:szCs w:val="24"/>
        </w:rPr>
      </w:pPr>
      <w:r w:rsidRPr="007F0B84">
        <w:rPr>
          <w:rFonts w:ascii="Times New Roman" w:eastAsia="Times New Roman" w:hAnsi="Times New Roman" w:cs="Times New Roman"/>
          <w:b/>
          <w:bCs/>
          <w:color w:val="1D1B11"/>
          <w:sz w:val="24"/>
          <w:szCs w:val="24"/>
          <w:lang w:eastAsia="ru-RU"/>
        </w:rPr>
        <w:t>7. Обобщение. </w:t>
      </w:r>
      <w:r w:rsidRPr="007F0B84">
        <w:rPr>
          <w:rFonts w:ascii="Times New Roman" w:eastAsia="Times New Roman" w:hAnsi="Times New Roman" w:cs="Times New Roman"/>
          <w:b/>
          <w:bCs/>
          <w:color w:val="1D1B11"/>
          <w:sz w:val="24"/>
          <w:szCs w:val="24"/>
          <w:lang w:eastAsia="ru-RU"/>
        </w:rPr>
        <w:br/>
      </w: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Наш класс – это маленькая семья. И хотелось бы, чтобы в нашей семье всегда царила доброта, уважение, взаимопонимание, не было бы ни ссор, ни ругани.</w:t>
      </w:r>
      <w:r w:rsidRPr="00EC74DD">
        <w:rPr>
          <w:sz w:val="28"/>
          <w:szCs w:val="28"/>
        </w:rPr>
        <w:t xml:space="preserve"> </w:t>
      </w:r>
      <w:r w:rsidRPr="00EC74DD">
        <w:rPr>
          <w:rFonts w:ascii="Times New Roman" w:hAnsi="Times New Roman" w:cs="Times New Roman"/>
          <w:sz w:val="24"/>
          <w:szCs w:val="24"/>
        </w:rPr>
        <w:t xml:space="preserve">Принимайте других людей такими, какие они есть. Старайтесь сами не попадать в проблемы, но не унижайте, не оскорбляйте и не давите на людей из-за того, что у них есть какие-то недостатки или просто они отличаются от вас. </w:t>
      </w:r>
    </w:p>
    <w:p w:rsidR="00EC74DD" w:rsidRPr="00EC74DD" w:rsidRDefault="00EC74DD" w:rsidP="00EC74DD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C74DD" w:rsidRPr="00EC74DD" w:rsidRDefault="00EC74DD" w:rsidP="00EC74DD">
      <w:pPr>
        <w:pStyle w:val="a3"/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EC74DD" w:rsidRPr="007F0B84" w:rsidRDefault="00EC74DD" w:rsidP="00EC74DD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C74DD" w:rsidRDefault="00EC74DD" w:rsidP="00EC74DD">
      <w:pPr>
        <w:pStyle w:val="a3"/>
      </w:pPr>
      <w:r w:rsidRPr="007F0B84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</w:p>
    <w:sectPr w:rsidR="00EC74DD" w:rsidSect="004C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2F65"/>
    <w:multiLevelType w:val="multilevel"/>
    <w:tmpl w:val="C634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8261D8"/>
    <w:multiLevelType w:val="multilevel"/>
    <w:tmpl w:val="DA40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3C35B7"/>
    <w:multiLevelType w:val="multilevel"/>
    <w:tmpl w:val="167847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C4EA5"/>
    <w:multiLevelType w:val="multilevel"/>
    <w:tmpl w:val="85E0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BC725DD"/>
    <w:multiLevelType w:val="multilevel"/>
    <w:tmpl w:val="89A85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AC265CB"/>
    <w:multiLevelType w:val="multilevel"/>
    <w:tmpl w:val="BC0A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DDA0231"/>
    <w:multiLevelType w:val="hybridMultilevel"/>
    <w:tmpl w:val="8A8A4A2E"/>
    <w:lvl w:ilvl="0" w:tplc="40E87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5EC71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68DA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E568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0E5C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6670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261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E87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98FE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F240A9"/>
    <w:multiLevelType w:val="multilevel"/>
    <w:tmpl w:val="A23A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8B209AC"/>
    <w:multiLevelType w:val="multilevel"/>
    <w:tmpl w:val="9CD6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74DD"/>
    <w:rsid w:val="004C7945"/>
    <w:rsid w:val="00EC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4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90;&#1077;&#1088;&#1087;&#1080;&#1084;&#1086;&#1089;&#1090;&#1100;" TargetMode="External"/><Relationship Id="rId5" Type="http://schemas.openxmlformats.org/officeDocument/2006/relationships/hyperlink" Target="http://&#1103;&#1079;&#1099;&#108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1171</Words>
  <Characters>6679</Characters>
  <Application>Microsoft Office Word</Application>
  <DocSecurity>0</DocSecurity>
  <Lines>55</Lines>
  <Paragraphs>15</Paragraphs>
  <ScaleCrop>false</ScaleCrop>
  <Company>Microsoft</Company>
  <LinksUpToDate>false</LinksUpToDate>
  <CharactersWithSpaces>7835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2013-03-17T14:13:00Z</dcterms:created>
  <dcterms:modified xsi:type="dcterms:W3CDTF">2013-03-17T14:30:00Z</dcterms:modified>
</cp:coreProperties>
</file>